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2" w:rsidRDefault="00C41942" w:rsidP="00C41942">
      <w:pPr>
        <w:jc w:val="center"/>
      </w:pPr>
      <w:bookmarkStart w:id="0" w:name="_GoBack"/>
      <w:bookmarkEnd w:id="0"/>
      <w:r w:rsidRPr="000359DB">
        <w:rPr>
          <w:rFonts w:ascii="Arial" w:hAnsi="Arial" w:cs="Arial"/>
          <w:b/>
          <w:sz w:val="24"/>
          <w:szCs w:val="24"/>
        </w:rPr>
        <w:t>REGULAMIN KORZYSTANIA Z LODOWISKA PRZY SZK</w:t>
      </w:r>
      <w:r>
        <w:rPr>
          <w:rFonts w:ascii="Arial" w:hAnsi="Arial" w:cs="Arial"/>
          <w:b/>
          <w:sz w:val="24"/>
          <w:szCs w:val="24"/>
        </w:rPr>
        <w:t>OLE PODSTAWOWEJ IM. GEN. STANISŁAWA MACZKA W BOGUCHWALE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</w:pPr>
      <w:r>
        <w:t xml:space="preserve">Właścicielem lodowiska, położonego na terenie Szkoły Podstawowej im. gen. Maczka </w:t>
      </w:r>
      <w:r>
        <w:br/>
        <w:t xml:space="preserve">w Boguchwale, położonego przy ul. Lubomirskiego 2 w Boguchwale jest Gmina Boguchwała.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</w:pPr>
      <w:r>
        <w:t xml:space="preserve">Zarządcą lodowiska jest Szkoła Podstawowa im. gen. Stanisława Maczka w Boguchwale. </w:t>
      </w:r>
    </w:p>
    <w:p w:rsidR="00C41942" w:rsidRPr="008F1060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Lodowisko jest czynne:</w:t>
      </w:r>
    </w:p>
    <w:p w:rsidR="00C41942" w:rsidRPr="008F1060" w:rsidRDefault="00C41942" w:rsidP="00C4194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>
        <w:t>od poniedziałku do piątku, w godzinach od 8:00 do 14:30 dla uczniów Szkoły Podstawowej im. gen. S. Maczka w Boguchwale oraz innych grup szkolnych wraz z opieką po uprzednim zarezerwowaniu terminu,</w:t>
      </w:r>
    </w:p>
    <w:p w:rsidR="00C41942" w:rsidRPr="008F1060" w:rsidRDefault="00C41942" w:rsidP="00C4194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>
        <w:t xml:space="preserve">od poniedziałku do piątku, w godzinach od 15:00 do 20:00 dla pozostałych osób, </w:t>
      </w:r>
    </w:p>
    <w:p w:rsidR="00C41942" w:rsidRPr="008F1060" w:rsidRDefault="00C41942" w:rsidP="00C4194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>
        <w:t>w soboty w godzinach od 10:00 do 20:00,</w:t>
      </w:r>
    </w:p>
    <w:p w:rsidR="00C41942" w:rsidRDefault="00C41942" w:rsidP="00C41942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>
        <w:t xml:space="preserve">w niedziele w godzinach od 14:00 </w:t>
      </w:r>
      <w:r>
        <w:rPr>
          <w:rFonts w:cstheme="minorHAnsi"/>
        </w:rPr>
        <w:t>do</w:t>
      </w:r>
      <w:r w:rsidRPr="00CD2D64">
        <w:rPr>
          <w:rFonts w:cstheme="minorHAnsi"/>
        </w:rPr>
        <w:t xml:space="preserve"> </w:t>
      </w:r>
      <w:r>
        <w:rPr>
          <w:rFonts w:cstheme="minorHAnsi"/>
        </w:rPr>
        <w:t>20</w:t>
      </w:r>
      <w:r w:rsidRPr="00CD2D64">
        <w:rPr>
          <w:rFonts w:cstheme="minorHAnsi"/>
        </w:rPr>
        <w:t>:00.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 xml:space="preserve">W przypadku organizowania imprez lub zajęć zorganizowanych, Zarządca ma prawo do zmiany harmonogramu korzystania z lodowiska.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 xml:space="preserve">Dzieci do lat 7 mogą korzystać z lodowiska tylko pod opieką rodziców lub opiekunów.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 xml:space="preserve">Wejścia na </w:t>
      </w:r>
      <w:r>
        <w:rPr>
          <w:rFonts w:cstheme="minorHAnsi"/>
        </w:rPr>
        <w:t xml:space="preserve">taflę lodowiska rozpoczynają się o pełnej godzinie, licząc od godziny 8 w dni powszednie, od godziny 10 w sobotę i od godziny 14 w niedzielę i trwają 45 minut.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Style w:val="d2edcug0"/>
          <w:rFonts w:cstheme="minorHAnsi"/>
        </w:rPr>
      </w:pPr>
      <w:r w:rsidRPr="00875F9E">
        <w:rPr>
          <w:rStyle w:val="d2edcug0"/>
          <w:rFonts w:cstheme="minorHAnsi"/>
        </w:rPr>
        <w:t>Wejście w trakcie rozpoczętej już ślizgawki nie uprawnia do przedłużenia czasu pobytu na lodowisku.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</w:pPr>
      <w:r>
        <w:t>Zabrania się korzystania z lodowiska osobom z potwierdzoną infekcją COVID-19; przebywającym na kwarantannie, a także z objawami wskazującymi na zakażenie COVID-19.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</w:pPr>
      <w:r>
        <w:t>Na terenie szkoły obowiązuje zakaz gromadzenia się. Wszyscy użytkownicy lodowiska są zobowiązani do opuszczenia terenu szkoły po zakończeniu korzystania z lodowiska.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</w:pPr>
      <w:r>
        <w:t>Wszystkich użytkowników obowiązują zasady przestrzegania higieny zapobiegające rozprzestrzenianiu się COVID-19 takie jak: częsta dezynfekcja rąk, zachowanie odległości od innych użytkowników.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</w:pPr>
      <w:r>
        <w:t>Każdy użytkownik lodowiska ma obowiązek zasłaniania nosa i ust na całym terenie obiektu.</w:t>
      </w:r>
    </w:p>
    <w:p w:rsidR="00C41942" w:rsidRPr="007414D1" w:rsidRDefault="00C41942" w:rsidP="00C41942">
      <w:pPr>
        <w:pStyle w:val="Akapitzlist"/>
        <w:numPr>
          <w:ilvl w:val="0"/>
          <w:numId w:val="1"/>
        </w:numPr>
        <w:jc w:val="both"/>
      </w:pPr>
      <w:r>
        <w:t>Użytkownicy nie przestrzegający zasad określonych w niniejszym dokumencie oraz wytycznych Głównego Inspektora Sanitarnego, zobowiązani są do natychmiastowego opuszczenia terenu szkoły.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 xml:space="preserve">Przy wejściu na taflę lodowiska oraz w trakcie korzystania z tafli </w:t>
      </w:r>
      <w:r w:rsidRPr="00CD2D64">
        <w:rPr>
          <w:rFonts w:cstheme="minorHAnsi"/>
          <w:shd w:val="clear" w:color="auto" w:fill="FFFFFF"/>
        </w:rPr>
        <w:t>obowiązuje zachowanie dystansu społecznego: 1,5 - metrowej od</w:t>
      </w:r>
      <w:r>
        <w:rPr>
          <w:rFonts w:cstheme="minorHAnsi"/>
          <w:shd w:val="clear" w:color="auto" w:fill="FFFFFF"/>
        </w:rPr>
        <w:t>ległości pomiędzy korzystającymi</w:t>
      </w:r>
      <w:r w:rsidRPr="00CD2D64">
        <w:rPr>
          <w:rFonts w:cstheme="minorHAnsi"/>
          <w:shd w:val="clear" w:color="auto" w:fill="FFFFFF"/>
        </w:rPr>
        <w:t>,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 xml:space="preserve">Z uwagi na obowiązujące przepisy i bezpieczeństwo związane z zapobieganiem </w:t>
      </w:r>
      <w:r>
        <w:rPr>
          <w:rFonts w:cstheme="minorHAnsi"/>
        </w:rPr>
        <w:t>COVID-19</w:t>
      </w:r>
      <w:r w:rsidRPr="00CD2D64">
        <w:rPr>
          <w:rFonts w:cstheme="minorHAnsi"/>
        </w:rPr>
        <w:t xml:space="preserve"> na tafli lodowiska może przebywać jednorazowo maksymalnie do 30 osób.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D2D64">
        <w:rPr>
          <w:rFonts w:cstheme="minorHAnsi"/>
          <w:shd w:val="clear" w:color="auto" w:fill="FFFFFF"/>
        </w:rPr>
        <w:t>Korzystający z lodowiska (wchodząc i wychodząc) zobowiązani są do dezynfekowania dłoni, korzystając</w:t>
      </w:r>
      <w:r w:rsidRPr="00CD2D64">
        <w:rPr>
          <w:rFonts w:cstheme="minorHAnsi"/>
        </w:rPr>
        <w:t xml:space="preserve"> </w:t>
      </w:r>
      <w:r w:rsidRPr="00CD2D64">
        <w:rPr>
          <w:rFonts w:cstheme="minorHAnsi"/>
          <w:shd w:val="clear" w:color="auto" w:fill="FFFFFF"/>
        </w:rPr>
        <w:t>z ogólnodostępnego płynu do dezynfekcji umieszczonego w przedsionku budynku szkoły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 xml:space="preserve">Osoby korzystające z lodowiska ponoszą ryzyko związane z amatorskim uprawianiem łyżwiarstwa.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>Osoby korzystające z lodowiska zobowiązane są do: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 xml:space="preserve">kulturalnego zachowania się na terenie obiektu, 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 xml:space="preserve">posiadania na rękach – w trakcie jazdy na lodzie- rękawiczek, 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CD2D64">
        <w:rPr>
          <w:rFonts w:cstheme="minorHAnsi"/>
        </w:rPr>
        <w:t xml:space="preserve">ostrożnej jazdy na lodzie, 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</w:pPr>
      <w:r w:rsidRPr="00CD2D64">
        <w:rPr>
          <w:rFonts w:cstheme="minorHAnsi"/>
        </w:rPr>
        <w:t>bezwzględnego dostosowania</w:t>
      </w:r>
      <w:r w:rsidRPr="00CD2D64">
        <w:t xml:space="preserve"> </w:t>
      </w:r>
      <w:r>
        <w:t>się do wszelkich uwag i poleceń organizatora lodowiska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</w:pPr>
      <w:r>
        <w:t xml:space="preserve">pracownik lodowiska daje sygnał na wejście i zejście z lodowiska, 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</w:pPr>
      <w:r>
        <w:lastRenderedPageBreak/>
        <w:t xml:space="preserve">niezwłocznego zawiadamiania pracownika lodowiska w przypadku zauważenia usterek technicznych lub innych nieprawidłowości, 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</w:pPr>
      <w:r>
        <w:t>przestrzegania ładu i porządku obowiązującego na terenie obiektu.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</w:pPr>
      <w:r>
        <w:t xml:space="preserve">Osobom korzystającym z lodowiska nie wolno: 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 xml:space="preserve">wchodzić na taflę w obuwiu bez łyżew, 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 xml:space="preserve">wchodzić na taflę w łyżwach długich - „panczenach” 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 xml:space="preserve">wchodzić na taflę w trakcie czyszczenia lodu, 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 xml:space="preserve">jeździć w kierunku przeciwnym do nakazanego, 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>jazdy z dziećmi na rękach,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 xml:space="preserve">wykonywać skoków, gwałtownie zmieniać kierunek jazdy, siadać na bandach </w:t>
      </w:r>
      <w:r>
        <w:br/>
        <w:t xml:space="preserve">i przechodzić przez bandy lodowiska, 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 xml:space="preserve">rzucać jakichkolwiek przedmiotów na taflę, 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 xml:space="preserve">jeździć z kijami hokejowymi oraz plecakami, 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>palić tytoniu, wnosić i spożywać alkoholu oraz środków odurzających na terenie szkoły pod rygorem natychmiastowego usunięcia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>wchodzić na taflę bez uprzedniego zdezynfekowania rąk,</w:t>
      </w:r>
    </w:p>
    <w:p w:rsidR="00C41942" w:rsidRDefault="00C41942" w:rsidP="00C41942">
      <w:pPr>
        <w:pStyle w:val="Akapitzlist"/>
        <w:numPr>
          <w:ilvl w:val="3"/>
          <w:numId w:val="1"/>
        </w:numPr>
        <w:tabs>
          <w:tab w:val="clear" w:pos="1800"/>
        </w:tabs>
        <w:ind w:left="1418"/>
        <w:jc w:val="both"/>
      </w:pPr>
      <w:r>
        <w:t xml:space="preserve">wchodzić na taflę w przypadku poinformowania przez pracownika zarządcy, iż limit 30 użytkowników uprawnionych do korzystania z lodowiska został przekroczony.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</w:pPr>
      <w:r>
        <w:t>Osoby w stanie nietrzeźwym nie będą wpuszczane na teren szkoły.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</w:pPr>
      <w:r>
        <w:t xml:space="preserve">W stosunku do osób, które nie przestrzegają niniejszego regulaminu, pracownik lodowiska może zastosować następujące środki: 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</w:pPr>
      <w:r>
        <w:t xml:space="preserve">zwrócić publicznie uwagę i wezwać do zachowania porządku, 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</w:pPr>
      <w:r>
        <w:t xml:space="preserve">wyprowadzić z obiektu lub przekazać policji osoby zakłócające porządek publiczny, </w:t>
      </w:r>
    </w:p>
    <w:p w:rsidR="00C41942" w:rsidRDefault="00C41942" w:rsidP="00C41942">
      <w:pPr>
        <w:pStyle w:val="Akapitzlist"/>
        <w:numPr>
          <w:ilvl w:val="2"/>
          <w:numId w:val="1"/>
        </w:numPr>
        <w:jc w:val="both"/>
      </w:pPr>
      <w:r>
        <w:t xml:space="preserve">osoby notorycznie nie przestrzegające regulaminu nie będą wpuszczane na teren obiektu przez cały sezon.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34228">
        <w:rPr>
          <w:rFonts w:cstheme="minorHAnsi"/>
        </w:rPr>
        <w:t xml:space="preserve">Osoby dopuszczające się zniszczenia urządzeń lub wyposażenia lodowiska ponoszą odpowiedzialność materialną za wyrządzone szkody.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34228">
        <w:rPr>
          <w:rFonts w:cstheme="minorHAnsi"/>
        </w:rPr>
        <w:t xml:space="preserve">Korzystanie z lodowiska odbywa się na własna odpowiedzialność, szkoła nie ponosi odpowiedzialności za ewentualne kontuzje bądź urazy wynikłe z nieprawidłowego korzystania z lodowiska.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34228">
        <w:rPr>
          <w:rFonts w:cstheme="minorHAnsi"/>
        </w:rPr>
        <w:t>Osoba korzystająca z lodowiska zobligowana jest do zapoznania się z regulaminem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A34228">
        <w:rPr>
          <w:rFonts w:cstheme="minorHAnsi"/>
        </w:rPr>
        <w:t>i przestrzegania jego zasad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34228">
        <w:rPr>
          <w:rFonts w:cstheme="minorHAnsi"/>
        </w:rPr>
        <w:t xml:space="preserve">W godzinach otwarcia lodowiska przewiduje się przerwy techniczne na czyszczenie lodu. 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34228">
        <w:rPr>
          <w:rFonts w:cstheme="minorHAnsi"/>
        </w:rPr>
        <w:t>W przypadku niekorzystnych warunków atmosferycznych szkoła zastrzega sobie prawo zamknięcia lodowiska</w:t>
      </w:r>
    </w:p>
    <w:p w:rsidR="00C41942" w:rsidRDefault="00C41942" w:rsidP="00C4194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34228">
        <w:rPr>
          <w:rFonts w:cstheme="minorHAnsi"/>
        </w:rPr>
        <w:t xml:space="preserve">Jazda na lodowisku odbywać się może tylko we wskazanym kierunku (w lewo) </w:t>
      </w:r>
    </w:p>
    <w:p w:rsidR="00C41942" w:rsidRDefault="00C41942" w:rsidP="00C41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34228">
        <w:rPr>
          <w:rFonts w:cstheme="minorHAnsi"/>
        </w:rPr>
        <w:t xml:space="preserve">Skargi i uwagi dotyczące funkcjonowania lodowiska można zgłaszać do </w:t>
      </w:r>
      <w:r>
        <w:rPr>
          <w:rFonts w:cstheme="minorHAnsi"/>
        </w:rPr>
        <w:t xml:space="preserve">Zarządcy lodowiska : tel. 17 8714 438 lub </w:t>
      </w:r>
      <w:hyperlink r:id="rId7" w:history="1">
        <w:r w:rsidRPr="004473C2">
          <w:rPr>
            <w:rStyle w:val="Hipercze"/>
            <w:rFonts w:cstheme="minorHAnsi"/>
          </w:rPr>
          <w:t>sp.boguchwala@boguchwala.pl</w:t>
        </w:r>
      </w:hyperlink>
      <w:r>
        <w:rPr>
          <w:rFonts w:cstheme="minorHAnsi"/>
        </w:rPr>
        <w:t xml:space="preserve"> </w:t>
      </w:r>
    </w:p>
    <w:p w:rsidR="00C41942" w:rsidRDefault="00C41942" w:rsidP="00C4194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A34228">
        <w:rPr>
          <w:rFonts w:cstheme="minorHAnsi"/>
        </w:rPr>
        <w:t>Apteczka pierwszej pomocy znajduje się w pomieszczeniu obsługi lodowiska.</w:t>
      </w:r>
    </w:p>
    <w:p w:rsidR="00C41942" w:rsidRDefault="00C41942" w:rsidP="00C41942">
      <w:pPr>
        <w:pStyle w:val="Akapitzlist"/>
        <w:numPr>
          <w:ilvl w:val="0"/>
          <w:numId w:val="1"/>
        </w:numPr>
        <w:spacing w:after="0"/>
        <w:jc w:val="both"/>
      </w:pPr>
      <w:r>
        <w:t>Wejście na teren lodowiska oznacza zapoznanie się i akceptację zapisów zawartych</w:t>
      </w:r>
      <w:r>
        <w:br/>
        <w:t>w niniejszym Regulaminie.</w:t>
      </w:r>
    </w:p>
    <w:p w:rsidR="00C41942" w:rsidRPr="00A34228" w:rsidRDefault="00C41942" w:rsidP="00C4194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Zarządca lodowiska nie prowadzi wypożyczalni łyżew i innego sprzętu sportowego.</w:t>
      </w:r>
    </w:p>
    <w:p w:rsidR="00C41942" w:rsidRPr="00C41942" w:rsidRDefault="00C41942" w:rsidP="00C4194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b/>
        </w:rPr>
      </w:pPr>
      <w:r w:rsidRPr="00A34228">
        <w:rPr>
          <w:rFonts w:cstheme="minorHAnsi"/>
        </w:rPr>
        <w:t>Telefony alarmowe</w:t>
      </w:r>
      <w:r w:rsidRPr="00C41942">
        <w:rPr>
          <w:rFonts w:cstheme="minorHAnsi"/>
          <w:b/>
        </w:rPr>
        <w:t xml:space="preserve">: POLICJA 997, POGOTOWIE RATUNKOWE 999, </w:t>
      </w:r>
      <w:r>
        <w:rPr>
          <w:rFonts w:cstheme="minorHAnsi"/>
          <w:b/>
        </w:rPr>
        <w:br/>
      </w:r>
      <w:r w:rsidRPr="00C41942">
        <w:rPr>
          <w:rFonts w:cstheme="minorHAnsi"/>
          <w:b/>
        </w:rPr>
        <w:t>OGÓLNY – pomoc tel. 112</w:t>
      </w:r>
    </w:p>
    <w:p w:rsidR="00C41942" w:rsidRDefault="00C41942" w:rsidP="00C41942">
      <w:pPr>
        <w:pStyle w:val="NormalnyWeb"/>
        <w:shd w:val="clear" w:color="auto" w:fill="FFFFFF"/>
        <w:spacing w:after="0" w:line="408" w:lineRule="atLeast"/>
        <w:jc w:val="both"/>
        <w:rPr>
          <w:rFonts w:ascii="Arial" w:hAnsi="Arial" w:cs="Arial"/>
          <w:sz w:val="22"/>
          <w:szCs w:val="22"/>
        </w:rPr>
      </w:pPr>
    </w:p>
    <w:p w:rsidR="00C41942" w:rsidRDefault="00C41942" w:rsidP="00C41942">
      <w:pPr>
        <w:jc w:val="both"/>
      </w:pPr>
    </w:p>
    <w:p w:rsidR="00A62B99" w:rsidRDefault="00A62B99"/>
    <w:sectPr w:rsidR="00A62B99" w:rsidSect="00AD00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BD" w:rsidRDefault="008F17BD">
      <w:pPr>
        <w:spacing w:after="0" w:line="240" w:lineRule="auto"/>
      </w:pPr>
      <w:r>
        <w:separator/>
      </w:r>
    </w:p>
  </w:endnote>
  <w:endnote w:type="continuationSeparator" w:id="0">
    <w:p w:rsidR="008F17BD" w:rsidRDefault="008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46936297"/>
      <w:docPartObj>
        <w:docPartGallery w:val="Page Numbers (Bottom of Page)"/>
        <w:docPartUnique/>
      </w:docPartObj>
    </w:sdtPr>
    <w:sdtEndPr/>
    <w:sdtContent>
      <w:p w:rsidR="0007376C" w:rsidRDefault="00C4194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62A44" w:rsidRPr="00162A4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7376C" w:rsidRDefault="008F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BD" w:rsidRDefault="008F17BD">
      <w:pPr>
        <w:spacing w:after="0" w:line="240" w:lineRule="auto"/>
      </w:pPr>
      <w:r>
        <w:separator/>
      </w:r>
    </w:p>
  </w:footnote>
  <w:footnote w:type="continuationSeparator" w:id="0">
    <w:p w:rsidR="008F17BD" w:rsidRDefault="008F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3A0F626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42"/>
    <w:rsid w:val="0007789B"/>
    <w:rsid w:val="000E6E0D"/>
    <w:rsid w:val="00162A44"/>
    <w:rsid w:val="001A6BFF"/>
    <w:rsid w:val="00477CA2"/>
    <w:rsid w:val="004D57B9"/>
    <w:rsid w:val="00527D61"/>
    <w:rsid w:val="007444BD"/>
    <w:rsid w:val="00762B38"/>
    <w:rsid w:val="008F17BD"/>
    <w:rsid w:val="009C42BA"/>
    <w:rsid w:val="00A62B99"/>
    <w:rsid w:val="00AA5B5F"/>
    <w:rsid w:val="00B0520B"/>
    <w:rsid w:val="00C41942"/>
    <w:rsid w:val="00CB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674FC-81F7-4835-BE80-BD9B8FDB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9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194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4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C41942"/>
  </w:style>
  <w:style w:type="paragraph" w:styleId="Stopka">
    <w:name w:val="footer"/>
    <w:basedOn w:val="Normalny"/>
    <w:link w:val="StopkaZnak"/>
    <w:uiPriority w:val="99"/>
    <w:unhideWhenUsed/>
    <w:rsid w:val="00C4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.boguchwala@boguch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Żaneta Lencewicz</cp:lastModifiedBy>
  <cp:revision>2</cp:revision>
  <cp:lastPrinted>2021-02-12T14:03:00Z</cp:lastPrinted>
  <dcterms:created xsi:type="dcterms:W3CDTF">2025-02-17T09:38:00Z</dcterms:created>
  <dcterms:modified xsi:type="dcterms:W3CDTF">2025-02-17T09:38:00Z</dcterms:modified>
</cp:coreProperties>
</file>